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08" w:rsidRPr="00426108" w:rsidRDefault="00426108" w:rsidP="00A30B4A">
      <w:pPr>
        <w:pStyle w:val="NormalWeb"/>
        <w:jc w:val="center"/>
        <w:rPr>
          <w:rFonts w:ascii="Verdana" w:hAnsi="Verdana"/>
          <w:b/>
          <w:color w:val="FF0000"/>
        </w:rPr>
      </w:pPr>
      <w:r w:rsidRPr="00426108">
        <w:rPr>
          <w:rFonts w:ascii="Verdana" w:hAnsi="Verdana"/>
          <w:b/>
          <w:color w:val="FF0000"/>
        </w:rPr>
        <w:t xml:space="preserve">Права  и задължения на родителите </w:t>
      </w:r>
    </w:p>
    <w:p w:rsidR="00A30B4A" w:rsidRPr="00426108" w:rsidRDefault="00426108" w:rsidP="00A30B4A">
      <w:pPr>
        <w:pStyle w:val="NormalWeb"/>
        <w:jc w:val="center"/>
        <w:rPr>
          <w:rFonts w:ascii="Verdana" w:hAnsi="Verdana"/>
          <w:b/>
          <w:color w:val="FF0000"/>
        </w:rPr>
      </w:pPr>
      <w:r w:rsidRPr="00426108">
        <w:rPr>
          <w:rFonts w:ascii="Verdana" w:hAnsi="Verdana"/>
          <w:b/>
          <w:color w:val="FF0000"/>
        </w:rPr>
        <w:t>от правилника за „Устройство на дейността на ЦДГ „Дора  Габе”</w:t>
      </w:r>
    </w:p>
    <w:p w:rsidR="00A30B4A" w:rsidRPr="00426108" w:rsidRDefault="00A30B4A" w:rsidP="00A30B4A">
      <w:pPr>
        <w:pStyle w:val="NormalWeb"/>
        <w:jc w:val="center"/>
        <w:rPr>
          <w:rFonts w:ascii="Verdana" w:hAnsi="Verdana"/>
          <w:b/>
          <w:lang w:val="en-US"/>
        </w:rPr>
      </w:pPr>
    </w:p>
    <w:p w:rsidR="00A30B4A" w:rsidRPr="00426108" w:rsidRDefault="00A30B4A" w:rsidP="00426108">
      <w:pPr>
        <w:pStyle w:val="NormalWeb"/>
        <w:spacing w:line="360" w:lineRule="auto"/>
        <w:jc w:val="both"/>
      </w:pPr>
      <w:r w:rsidRPr="00426108">
        <w:t>Чл. 47 Родителите са първи помощници на учителките в осигуряване на условия за развитието и възпитанието на децата в детската градина. За целта:</w:t>
      </w:r>
      <w:r w:rsidRPr="00426108">
        <w:br/>
        <w:t>• Полагат грижи за децата си в съответствие с изискванията на Семейния кодекс и настоящия правилник на детското заведение на детското заведение</w:t>
      </w:r>
      <w:r w:rsidRPr="00426108">
        <w:br/>
        <w:t>• Участват в избора на родителски комитет  и в утвърждаване на техните решения</w:t>
      </w:r>
    </w:p>
    <w:p w:rsidR="00A30B4A" w:rsidRPr="00426108" w:rsidRDefault="00A30B4A" w:rsidP="00426108">
      <w:pPr>
        <w:pStyle w:val="NormalWeb"/>
        <w:spacing w:line="360" w:lineRule="auto"/>
      </w:pPr>
      <w:r w:rsidRPr="00426108">
        <w:br/>
        <w:t>Чл.48 Родителите имат право:</w:t>
      </w:r>
      <w:r w:rsidRPr="00426108">
        <w:br/>
        <w:t>• Да изискват условия за пълноценно протичане на ВОП в детската градина.</w:t>
      </w:r>
      <w:r w:rsidRPr="00426108">
        <w:br/>
        <w:t>• На пълна информация за възпитателно-образователните дейности на техните деца.</w:t>
      </w:r>
      <w:r w:rsidRPr="00426108">
        <w:br/>
        <w:t>• На педагогическо съдействие и консултации от учителите.</w:t>
      </w:r>
      <w:r w:rsidRPr="00426108">
        <w:br/>
        <w:t>• Да подпомагат дейността на детската градина.</w:t>
      </w:r>
    </w:p>
    <w:p w:rsidR="00A30B4A" w:rsidRPr="00426108" w:rsidRDefault="00A30B4A" w:rsidP="00426108">
      <w:pPr>
        <w:pStyle w:val="NormalWeb"/>
        <w:spacing w:after="0" w:afterAutospacing="0" w:line="360" w:lineRule="auto"/>
      </w:pPr>
      <w:r w:rsidRPr="00426108">
        <w:t>Чл.49 Родителите са длъжни :</w:t>
      </w:r>
      <w:r w:rsidRPr="00426108">
        <w:br/>
        <w:t>• Да предават детето си лично на учителя в детската градина.</w:t>
      </w:r>
      <w:r w:rsidRPr="00426108">
        <w:br/>
        <w:t>• Да не носят лекарства за детето в детската градина.</w:t>
      </w:r>
      <w:r w:rsidRPr="00426108">
        <w:br/>
        <w:t>• Да водят детето си здраво в детската градина .</w:t>
      </w:r>
      <w:r w:rsidRPr="00426108">
        <w:br/>
        <w:t>• След боледуване да представят талон от лекар, че детето е здраво.</w:t>
      </w:r>
    </w:p>
    <w:p w:rsidR="00A30B4A" w:rsidRPr="00426108" w:rsidRDefault="00A30B4A" w:rsidP="00426108">
      <w:pPr>
        <w:pStyle w:val="NormalWeb"/>
        <w:spacing w:before="0" w:beforeAutospacing="0" w:after="0" w:afterAutospacing="0" w:line="360" w:lineRule="auto"/>
      </w:pPr>
      <w:r w:rsidRPr="00426108">
        <w:t>• Да контролират детето си да не внася в детската градина ненужни и опасни предмети и играчки.</w:t>
      </w:r>
      <w:r w:rsidRPr="00426108">
        <w:br/>
        <w:t>• Да зачитат достойнството и авторитета на персонала в детската градина и не уронват престижа и доброто му име.</w:t>
      </w:r>
      <w:r w:rsidRPr="00426108">
        <w:br/>
        <w:t>• Родителите на новоприетите деца се запознават с Правилника за дейността на детската градина, в частта за права и задължения на родителите.</w:t>
      </w:r>
    </w:p>
    <w:p w:rsidR="000D652B" w:rsidRPr="00426108" w:rsidRDefault="00A30B4A" w:rsidP="00426108">
      <w:pPr>
        <w:spacing w:line="360" w:lineRule="auto"/>
      </w:pPr>
      <w:r w:rsidRPr="00426108">
        <w:br/>
      </w:r>
    </w:p>
    <w:sectPr w:rsidR="000D652B" w:rsidRPr="00426108" w:rsidSect="006C0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0B4A"/>
    <w:rsid w:val="000D652B"/>
    <w:rsid w:val="003E53F2"/>
    <w:rsid w:val="00426108"/>
    <w:rsid w:val="006C0DCE"/>
    <w:rsid w:val="0075218F"/>
    <w:rsid w:val="00A30B4A"/>
    <w:rsid w:val="00BF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30B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Company>kk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school</cp:lastModifiedBy>
  <cp:revision>3</cp:revision>
  <dcterms:created xsi:type="dcterms:W3CDTF">2013-09-18T08:03:00Z</dcterms:created>
  <dcterms:modified xsi:type="dcterms:W3CDTF">2013-09-18T19:34:00Z</dcterms:modified>
</cp:coreProperties>
</file>