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60" w:rsidRDefault="00F84960" w:rsidP="00F84960">
      <w:pPr>
        <w:pStyle w:val="NormalWeb"/>
        <w:spacing w:before="0" w:beforeAutospacing="0"/>
        <w:ind w:left="720"/>
        <w:rPr>
          <w:rFonts w:ascii="Arial" w:hAnsi="Arial" w:cs="Arial"/>
          <w:color w:val="333333"/>
        </w:rPr>
      </w:pPr>
    </w:p>
    <w:p w:rsidR="00F84960" w:rsidRPr="009317D0" w:rsidRDefault="00F84960" w:rsidP="009317D0">
      <w:pPr>
        <w:pStyle w:val="NormalWeb"/>
        <w:spacing w:before="0" w:beforeAutospacing="0"/>
        <w:ind w:left="720"/>
        <w:rPr>
          <w:b/>
          <w:color w:val="FF0000"/>
        </w:rPr>
      </w:pPr>
      <w:r w:rsidRPr="009317D0">
        <w:rPr>
          <w:b/>
          <w:color w:val="FF0000"/>
        </w:rPr>
        <w:t xml:space="preserve">                          ПРИЕМ НА ДЕЦА В ЦДГ”ДОРА ГАБЕ”</w:t>
      </w:r>
    </w:p>
    <w:p w:rsidR="00F84960" w:rsidRPr="009317D0" w:rsidRDefault="00F84960" w:rsidP="009317D0">
      <w:pPr>
        <w:pStyle w:val="NormalWeb"/>
        <w:spacing w:before="0" w:beforeAutospacing="0"/>
        <w:ind w:left="720"/>
        <w:rPr>
          <w:b/>
          <w:color w:val="333333"/>
        </w:rPr>
      </w:pPr>
    </w:p>
    <w:p w:rsidR="009317D0" w:rsidRPr="009317D0" w:rsidRDefault="00F84960" w:rsidP="009317D0">
      <w:pPr>
        <w:pStyle w:val="NormalWeb"/>
        <w:spacing w:before="0" w:beforeAutospacing="0" w:line="360" w:lineRule="auto"/>
        <w:ind w:left="720"/>
        <w:rPr>
          <w:b/>
          <w:color w:val="333333"/>
          <w:lang w:val="en-US"/>
        </w:rPr>
      </w:pPr>
      <w:r w:rsidRPr="009317D0">
        <w:rPr>
          <w:b/>
          <w:color w:val="333333"/>
        </w:rPr>
        <w:t>(1)</w:t>
      </w:r>
      <w:r w:rsidRPr="009317D0">
        <w:rPr>
          <w:b/>
          <w:color w:val="333333"/>
          <w:lang w:val="en-US"/>
        </w:rPr>
        <w:t xml:space="preserve"> </w:t>
      </w:r>
      <w:r w:rsidR="00AB587E" w:rsidRPr="009317D0">
        <w:rPr>
          <w:b/>
          <w:color w:val="333333"/>
        </w:rPr>
        <w:t xml:space="preserve">В детските градини целогодишно се приемат </w:t>
      </w:r>
      <w:r w:rsidR="00A7684F" w:rsidRPr="009317D0">
        <w:rPr>
          <w:b/>
          <w:color w:val="333333"/>
        </w:rPr>
        <w:t>деца въз основа на писмено заявление, подадено от родителите.</w:t>
      </w:r>
      <w:r w:rsidR="00A7684F" w:rsidRPr="009317D0">
        <w:rPr>
          <w:b/>
          <w:color w:val="333333"/>
        </w:rPr>
        <w:br/>
        <w:t xml:space="preserve">(2) Към заявлението </w:t>
      </w:r>
      <w:r w:rsidR="00AB587E" w:rsidRPr="009317D0">
        <w:rPr>
          <w:b/>
          <w:color w:val="333333"/>
        </w:rPr>
        <w:t xml:space="preserve"> се прилагат следните документи:</w:t>
      </w:r>
    </w:p>
    <w:p w:rsidR="00AB587E" w:rsidRPr="009317D0" w:rsidRDefault="00AB587E" w:rsidP="009317D0">
      <w:pPr>
        <w:pStyle w:val="NormalWeb"/>
        <w:spacing w:before="0" w:beforeAutospacing="0" w:line="360" w:lineRule="auto"/>
        <w:ind w:left="720"/>
        <w:rPr>
          <w:b/>
          <w:color w:val="333333"/>
          <w:lang w:val="en-US"/>
        </w:rPr>
      </w:pPr>
      <w:r w:rsidRPr="009317D0">
        <w:rPr>
          <w:b/>
          <w:color w:val="333333"/>
        </w:rPr>
        <w:t>1. копие от акта за раждане на детето;</w:t>
      </w:r>
      <w:r w:rsidRPr="009317D0">
        <w:rPr>
          <w:b/>
          <w:color w:val="333333"/>
        </w:rPr>
        <w:br/>
        <w:t>2. здравно-профилактична карта на детето, попълнена от личния лекар;</w:t>
      </w:r>
      <w:r w:rsidRPr="009317D0">
        <w:rPr>
          <w:b/>
          <w:color w:val="333333"/>
        </w:rPr>
        <w:br/>
        <w:t>3. еднократен отрицателен резултат от изследване за патогенни чревни бактерии и чревни паразити, извършено не по-рано от 15 дни преди постъпване на детето в детската градина;</w:t>
      </w:r>
      <w:r w:rsidRPr="009317D0">
        <w:rPr>
          <w:b/>
          <w:color w:val="333333"/>
        </w:rPr>
        <w:br/>
        <w:t>4. изследвания на кръв и урина, извършени в едноседмичен срок преди постъпване на детето в детската градина;</w:t>
      </w:r>
      <w:r w:rsidRPr="009317D0">
        <w:rPr>
          <w:rStyle w:val="apple-converted-space"/>
          <w:b/>
          <w:color w:val="333333"/>
        </w:rPr>
        <w:t> </w:t>
      </w:r>
      <w:r w:rsidRPr="009317D0">
        <w:rPr>
          <w:b/>
          <w:color w:val="333333"/>
        </w:rPr>
        <w:br/>
        <w:t>5. данни от личния лекар за имунизационния статус на детето съгласно изискванията на Наредба № 15 от 2005 г. за имунизациите в Република България (ДВ, бр. 45 от 2005 г.);</w:t>
      </w:r>
      <w:r w:rsidRPr="009317D0">
        <w:rPr>
          <w:b/>
          <w:color w:val="333333"/>
        </w:rPr>
        <w:br/>
        <w:t>6. медицинска бележка от личния лекар за липсата на контакт със заразно болен, издадена не по-рано от 3 дни преди постъпване на детето в детската градина.</w:t>
      </w:r>
      <w:r w:rsidRPr="009317D0">
        <w:rPr>
          <w:b/>
          <w:color w:val="333333"/>
        </w:rPr>
        <w:br/>
        <w:t>(3) При отсъствие на детето от детската градина за повече от 30 дни по епидемични показания се представя еднократен отрицателен резултат от изследване за патогенни чревни бактерии, а при отсъствие за повече от 2 месеца - еднократен отрицателен резултат за чревни паразити съгласно Наредба № 5 от 2006 г. за диагностиката, профилактиката и контрола на местните паразитози (ДВ, бр. 40 от 2006 г.).</w:t>
      </w:r>
      <w:r w:rsidRPr="009317D0">
        <w:rPr>
          <w:b/>
          <w:color w:val="333333"/>
        </w:rPr>
        <w:br/>
        <w:t>(4) При отсъствие на детето от детската градина за повече от 10 дни се представя медицинска бележка от личния лекар за липсата на контакт със заразно болен.</w:t>
      </w:r>
    </w:p>
    <w:p w:rsidR="002957CE" w:rsidRPr="009317D0" w:rsidRDefault="002957CE" w:rsidP="009317D0">
      <w:pPr>
        <w:spacing w:line="360" w:lineRule="auto"/>
        <w:rPr>
          <w:rFonts w:ascii="Times New Roman" w:hAnsi="Times New Roman" w:cs="Times New Roman"/>
          <w:b/>
        </w:rPr>
      </w:pPr>
    </w:p>
    <w:sectPr w:rsidR="002957CE" w:rsidRPr="009317D0" w:rsidSect="00295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F114B"/>
    <w:multiLevelType w:val="hybridMultilevel"/>
    <w:tmpl w:val="6114CAA6"/>
    <w:lvl w:ilvl="0" w:tplc="96FCB5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587E"/>
    <w:rsid w:val="002957CE"/>
    <w:rsid w:val="00460F04"/>
    <w:rsid w:val="00540DAB"/>
    <w:rsid w:val="00837592"/>
    <w:rsid w:val="009317D0"/>
    <w:rsid w:val="00993ECB"/>
    <w:rsid w:val="00A7684F"/>
    <w:rsid w:val="00AB587E"/>
    <w:rsid w:val="00F84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7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5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AB587E"/>
  </w:style>
  <w:style w:type="character" w:styleId="Strong">
    <w:name w:val="Strong"/>
    <w:basedOn w:val="DefaultParagraphFont"/>
    <w:uiPriority w:val="22"/>
    <w:qFormat/>
    <w:rsid w:val="00AB58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5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1271</Characters>
  <Application>Microsoft Office Word</Application>
  <DocSecurity>0</DocSecurity>
  <Lines>10</Lines>
  <Paragraphs>2</Paragraphs>
  <ScaleCrop>false</ScaleCrop>
  <Company>kk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school</cp:lastModifiedBy>
  <cp:revision>3</cp:revision>
  <dcterms:created xsi:type="dcterms:W3CDTF">2013-09-18T08:20:00Z</dcterms:created>
  <dcterms:modified xsi:type="dcterms:W3CDTF">2013-09-18T19:30:00Z</dcterms:modified>
</cp:coreProperties>
</file>